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12" w:type="dxa"/>
        <w:tblLook w:val="04A0" w:firstRow="1" w:lastRow="0" w:firstColumn="1" w:lastColumn="0" w:noHBand="0" w:noVBand="1"/>
      </w:tblPr>
      <w:tblGrid>
        <w:gridCol w:w="1770"/>
        <w:gridCol w:w="8578"/>
      </w:tblGrid>
      <w:tr w:rsidR="00A30C3A" w:rsidRPr="001675CB" w:rsidTr="00B95B4E">
        <w:trPr>
          <w:trHeight w:val="742"/>
        </w:trPr>
        <w:tc>
          <w:tcPr>
            <w:tcW w:w="1770" w:type="dxa"/>
          </w:tcPr>
          <w:p w:rsidR="00A30C3A" w:rsidRPr="001675CB" w:rsidRDefault="00A30C3A" w:rsidP="00A30C3A">
            <w:pPr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4E0575">
              <w:rPr>
                <w:noProof/>
                <w:lang w:eastAsia="en-US"/>
              </w:rPr>
              <w:t xml:space="preserve">  </w:t>
            </w:r>
            <w:r w:rsidR="005F4050">
              <w:rPr>
                <w:noProof/>
                <w:lang w:val="en-US" w:eastAsia="en-US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8" w:type="dxa"/>
          </w:tcPr>
          <w:p w:rsidR="00A30C3A" w:rsidRPr="001675CB" w:rsidRDefault="006162D1" w:rsidP="00A30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A30C3A" w:rsidRPr="001675CB">
              <w:rPr>
                <w:rFonts w:ascii="Calibri" w:hAnsi="Calibri"/>
              </w:rP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1.2pt;height:41.4pt" o:ole="">
                  <v:imagedata r:id="rId6" o:title="" cropbottom="19370f" cropleft="14039f"/>
                </v:shape>
                <o:OLEObject Type="Embed" ProgID="CorelDRAW.Graphic.6" ShapeID="_x0000_i1025" DrawAspect="Content" ObjectID="_1799090387" r:id="rId7"/>
              </w:object>
            </w:r>
          </w:p>
        </w:tc>
      </w:tr>
    </w:tbl>
    <w:p w:rsidR="00A30C3A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:rsidR="00A30C3A" w:rsidRPr="002F1353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8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:rsidR="001D63BC" w:rsidRPr="0042036D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:rsidR="00060CFF" w:rsidRPr="00184C78" w:rsidRDefault="00184C78" w:rsidP="001D63BC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ATLETSKIM KLUBOVIMA BEOGRADA</w:t>
      </w:r>
      <w:r w:rsidR="00486C8F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:rsidR="00191596" w:rsidRDefault="00060CFF" w:rsidP="001D63BC">
      <w:pPr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АТ</w:t>
      </w:r>
      <w:r w:rsidR="00184C78" w:rsidRPr="00184C78">
        <w:rPr>
          <w:rFonts w:asciiTheme="minorHAnsi" w:hAnsiTheme="minorHAnsi" w:cstheme="minorHAnsi"/>
          <w:b/>
          <w:sz w:val="28"/>
          <w:szCs w:val="28"/>
        </w:rPr>
        <w:t>LETSKIM KLUBOVIMA SRBIJE</w:t>
      </w:r>
    </w:p>
    <w:p w:rsidR="00A82B0B" w:rsidRPr="00184C78" w:rsidRDefault="00184C78" w:rsidP="001F76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RASPIS</w:t>
      </w:r>
    </w:p>
    <w:p w:rsidR="00A82B0B" w:rsidRPr="00184C78" w:rsidRDefault="00184C78" w:rsidP="0072323B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OTVORENO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(</w:t>
      </w:r>
      <w:r w:rsidRPr="00184C78">
        <w:rPr>
          <w:rFonts w:asciiTheme="minorHAnsi" w:hAnsiTheme="minorHAnsi" w:cstheme="minorHAnsi"/>
          <w:b/>
          <w:sz w:val="28"/>
          <w:szCs w:val="28"/>
        </w:rPr>
        <w:t>klubovi iz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Srbije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)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PRVENSTVO BEOGRADA</w:t>
      </w:r>
      <w:r w:rsidR="00AA65D3">
        <w:rPr>
          <w:rFonts w:asciiTheme="minorHAnsi" w:hAnsiTheme="minorHAnsi" w:cstheme="minorHAnsi"/>
          <w:b/>
          <w:sz w:val="28"/>
          <w:szCs w:val="28"/>
        </w:rPr>
        <w:t xml:space="preserve"> U DVORNI</w:t>
      </w:r>
      <w:r w:rsidRPr="00184C78">
        <w:rPr>
          <w:rFonts w:asciiTheme="minorHAnsi" w:hAnsiTheme="minorHAnsi" w:cstheme="minorHAnsi"/>
          <w:b/>
          <w:sz w:val="28"/>
          <w:szCs w:val="28"/>
        </w:rPr>
        <w:t xml:space="preserve"> ZA </w:t>
      </w:r>
      <w:r w:rsidR="00DF2D8A">
        <w:rPr>
          <w:rFonts w:asciiTheme="minorHAnsi" w:hAnsiTheme="minorHAnsi" w:cstheme="minorHAnsi"/>
          <w:b/>
          <w:sz w:val="28"/>
          <w:szCs w:val="28"/>
        </w:rPr>
        <w:t>ST. PIONI</w:t>
      </w:r>
      <w:r w:rsidRPr="00184C78">
        <w:rPr>
          <w:rFonts w:asciiTheme="minorHAnsi" w:hAnsiTheme="minorHAnsi" w:cstheme="minorHAnsi"/>
          <w:b/>
          <w:sz w:val="28"/>
          <w:szCs w:val="28"/>
        </w:rPr>
        <w:t>RE</w:t>
      </w:r>
      <w:r w:rsidR="00BA1C61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/КЕ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9123"/>
      </w:tblGrid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132DD" w:rsidRDefault="008132DD" w:rsidP="001F768C">
            <w:pPr>
              <w:ind w:left="-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Organizator:</w:t>
            </w:r>
          </w:p>
        </w:tc>
        <w:tc>
          <w:tcPr>
            <w:tcW w:w="9123" w:type="dxa"/>
            <w:vAlign w:val="center"/>
          </w:tcPr>
          <w:p w:rsidR="00A82B0B" w:rsidRPr="00184C78" w:rsidRDefault="00184C78" w:rsidP="001F76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Atletski savez Beograda</w:t>
            </w:r>
          </w:p>
        </w:tc>
      </w:tr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Mesto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A82B0B" w:rsidRPr="008504AB" w:rsidRDefault="00184C78" w:rsidP="001F768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Atletska dvorana, Bulevar oslobođenja 54, Beograd </w:t>
            </w:r>
          </w:p>
        </w:tc>
      </w:tr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Vreme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A82B0B" w:rsidRPr="008504AB" w:rsidRDefault="00DF2D8A" w:rsidP="00305FE7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Nedelja</w:t>
            </w:r>
            <w:r w:rsidR="00184C78">
              <w:rPr>
                <w:rFonts w:asciiTheme="minorHAnsi" w:hAnsiTheme="minorHAnsi" w:cstheme="minorHAnsi"/>
              </w:rPr>
              <w:t xml:space="preserve">, </w:t>
            </w:r>
            <w:r w:rsidR="00305FE7">
              <w:rPr>
                <w:rFonts w:asciiTheme="minorHAnsi" w:hAnsiTheme="minorHAnsi" w:cstheme="minorHAnsi"/>
              </w:rPr>
              <w:t>2</w:t>
            </w:r>
            <w:r w:rsidR="00184C78">
              <w:rPr>
                <w:rFonts w:asciiTheme="minorHAnsi" w:hAnsiTheme="minorHAnsi" w:cstheme="minorHAnsi"/>
              </w:rPr>
              <w:t xml:space="preserve">. </w:t>
            </w:r>
            <w:r w:rsidR="002C4FC3">
              <w:rPr>
                <w:rFonts w:asciiTheme="minorHAnsi" w:hAnsiTheme="minorHAnsi" w:cstheme="minorHAnsi"/>
              </w:rPr>
              <w:t>febr</w:t>
            </w:r>
            <w:r w:rsidR="00184C78">
              <w:rPr>
                <w:rFonts w:asciiTheme="minorHAnsi" w:hAnsiTheme="minorHAnsi" w:cstheme="minorHAnsi"/>
              </w:rPr>
              <w:t>uar 202</w:t>
            </w:r>
            <w:r w:rsidR="00305FE7">
              <w:rPr>
                <w:rFonts w:asciiTheme="minorHAnsi" w:hAnsiTheme="minorHAnsi" w:cstheme="minorHAnsi"/>
              </w:rPr>
              <w:t>5</w:t>
            </w:r>
            <w:r w:rsidR="00184C78">
              <w:rPr>
                <w:rFonts w:asciiTheme="minorHAnsi" w:hAnsiTheme="minorHAnsi" w:cstheme="minorHAnsi"/>
              </w:rPr>
              <w:t>. godine</w:t>
            </w:r>
          </w:p>
        </w:tc>
      </w:tr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Početak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A82B0B" w:rsidRPr="008504AB" w:rsidRDefault="00A62302" w:rsidP="00723C33">
            <w:pPr>
              <w:rPr>
                <w:rFonts w:asciiTheme="minorHAnsi" w:hAnsiTheme="minorHAnsi" w:cstheme="minorHAnsi"/>
                <w:lang w:val="sr-Cyrl-CS"/>
              </w:rPr>
            </w:pPr>
            <w:r w:rsidRPr="008504AB">
              <w:rPr>
                <w:rFonts w:asciiTheme="minorHAnsi" w:hAnsiTheme="minorHAnsi" w:cstheme="minorHAnsi"/>
                <w:lang w:val="sr-Cyrl-CS"/>
              </w:rPr>
              <w:t>1</w:t>
            </w:r>
            <w:r w:rsidR="00776582" w:rsidRPr="008504AB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  <w:lang w:val="sr-Cyrl-CS"/>
              </w:rPr>
              <w:t>:</w:t>
            </w:r>
            <w:r w:rsidR="00723C33">
              <w:rPr>
                <w:rFonts w:asciiTheme="minorHAnsi" w:hAnsiTheme="minorHAnsi" w:cstheme="minorHAnsi"/>
                <w:lang w:val="en-US"/>
              </w:rPr>
              <w:t>3</w:t>
            </w:r>
            <w:r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="00E03E5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</w:tr>
      <w:tr w:rsidR="00F23392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F23392" w:rsidRPr="008504AB" w:rsidRDefault="008132DD" w:rsidP="001F768C">
            <w:pPr>
              <w:ind w:left="-75" w:right="-17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Pravo učešća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F23392" w:rsidRPr="008504AB" w:rsidRDefault="00184C78" w:rsidP="00305FE7">
            <w:pPr>
              <w:ind w:right="-2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DF2D8A">
              <w:rPr>
                <w:rFonts w:asciiTheme="minorHAnsi" w:hAnsiTheme="minorHAnsi" w:cstheme="minorHAnsi"/>
              </w:rPr>
              <w:t>t.</w:t>
            </w:r>
            <w:r w:rsidR="001F768C">
              <w:rPr>
                <w:rFonts w:asciiTheme="minorHAnsi" w:hAnsiTheme="minorHAnsi" w:cstheme="minorHAnsi"/>
              </w:rPr>
              <w:t>pioni</w:t>
            </w:r>
            <w:r>
              <w:rPr>
                <w:rFonts w:asciiTheme="minorHAnsi" w:hAnsiTheme="minorHAnsi" w:cstheme="minorHAnsi"/>
              </w:rPr>
              <w:t>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F23392" w:rsidRPr="00DF2D8A">
              <w:rPr>
                <w:rFonts w:asciiTheme="minorHAnsi" w:hAnsiTheme="minorHAnsi" w:cstheme="minorHAnsi"/>
                <w:b/>
                <w:lang w:val="sr-Cyrl-CS"/>
              </w:rPr>
              <w:t>(</w:t>
            </w:r>
            <w:r w:rsidR="001F768C">
              <w:rPr>
                <w:rFonts w:asciiTheme="minorHAnsi" w:hAnsiTheme="minorHAnsi" w:cstheme="minorHAnsi"/>
                <w:b/>
              </w:rPr>
              <w:t>20</w:t>
            </w:r>
            <w:r w:rsidR="00305FE7">
              <w:rPr>
                <w:rFonts w:asciiTheme="minorHAnsi" w:hAnsiTheme="minorHAnsi" w:cstheme="minorHAnsi"/>
                <w:b/>
              </w:rPr>
              <w:t>10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1F768C">
              <w:rPr>
                <w:rFonts w:asciiTheme="minorHAnsi" w:hAnsiTheme="minorHAnsi" w:cstheme="minorHAnsi"/>
                <w:b/>
              </w:rPr>
              <w:t>20</w:t>
            </w:r>
            <w:r w:rsidR="002C4FC3">
              <w:rPr>
                <w:rFonts w:asciiTheme="minorHAnsi" w:hAnsiTheme="minorHAnsi" w:cstheme="minorHAnsi"/>
                <w:b/>
                <w:lang w:val="en-US"/>
              </w:rPr>
              <w:t>1</w:t>
            </w:r>
            <w:r w:rsidR="00305FE7">
              <w:rPr>
                <w:rFonts w:asciiTheme="minorHAnsi" w:hAnsiTheme="minorHAnsi" w:cstheme="minorHAnsi"/>
                <w:b/>
                <w:lang w:val="en-US"/>
              </w:rPr>
              <w:t>1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DF2D8A">
              <w:rPr>
                <w:rFonts w:asciiTheme="minorHAnsi" w:hAnsiTheme="minorHAnsi" w:cstheme="minorHAnsi"/>
                <w:b/>
              </w:rPr>
              <w:t xml:space="preserve"> </w:t>
            </w:r>
            <w:r w:rsidR="00DF2D8A" w:rsidRPr="00DF2D8A">
              <w:rPr>
                <w:rFonts w:asciiTheme="minorHAnsi" w:hAnsiTheme="minorHAnsi" w:cstheme="minorHAnsi"/>
              </w:rPr>
              <w:t xml:space="preserve">i </w:t>
            </w:r>
            <w:r w:rsidR="001F768C">
              <w:rPr>
                <w:rFonts w:asciiTheme="minorHAnsi" w:hAnsiTheme="minorHAnsi" w:cstheme="minorHAnsi"/>
              </w:rPr>
              <w:t>ml</w:t>
            </w:r>
            <w:r w:rsidR="00DF2D8A">
              <w:rPr>
                <w:rFonts w:asciiTheme="minorHAnsi" w:hAnsiTheme="minorHAnsi" w:cstheme="minorHAnsi"/>
              </w:rPr>
              <w:t xml:space="preserve">. pioniri/ke </w:t>
            </w:r>
            <w:r w:rsidR="00DF2D8A">
              <w:rPr>
                <w:rFonts w:asciiTheme="minorHAnsi" w:hAnsiTheme="minorHAnsi" w:cstheme="minorHAnsi"/>
                <w:b/>
              </w:rPr>
              <w:t>(</w:t>
            </w:r>
            <w:r w:rsidR="001F768C">
              <w:rPr>
                <w:rFonts w:asciiTheme="minorHAnsi" w:hAnsiTheme="minorHAnsi" w:cstheme="minorHAnsi"/>
                <w:b/>
              </w:rPr>
              <w:t>201</w:t>
            </w:r>
            <w:r w:rsidR="00305FE7">
              <w:rPr>
                <w:rFonts w:asciiTheme="minorHAnsi" w:hAnsiTheme="minorHAnsi" w:cstheme="minorHAnsi"/>
                <w:b/>
              </w:rPr>
              <w:t>2</w:t>
            </w:r>
            <w:r w:rsidR="00DF2D8A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1F768C">
              <w:rPr>
                <w:rFonts w:asciiTheme="minorHAnsi" w:hAnsiTheme="minorHAnsi" w:cstheme="minorHAnsi"/>
                <w:b/>
              </w:rPr>
              <w:t>201</w:t>
            </w:r>
            <w:r w:rsidR="00305FE7">
              <w:rPr>
                <w:rFonts w:asciiTheme="minorHAnsi" w:hAnsiTheme="minorHAnsi" w:cstheme="minorHAnsi"/>
                <w:b/>
              </w:rPr>
              <w:t>3</w:t>
            </w:r>
            <w:r w:rsidR="00DF2D8A" w:rsidRPr="008504AB">
              <w:rPr>
                <w:rFonts w:asciiTheme="minorHAnsi" w:hAnsiTheme="minorHAnsi" w:cstheme="minorHAnsi"/>
                <w:b/>
              </w:rPr>
              <w:t>)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2C4FC3">
        <w:trPr>
          <w:trHeight w:val="753"/>
          <w:jc w:val="center"/>
        </w:trPr>
        <w:tc>
          <w:tcPr>
            <w:tcW w:w="1473" w:type="dxa"/>
          </w:tcPr>
          <w:p w:rsidR="00DF1FCD" w:rsidRPr="008504AB" w:rsidRDefault="008132DD" w:rsidP="001F768C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Prijavljivanje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  <w:p w:rsidR="00B95B4E" w:rsidRPr="008504AB" w:rsidRDefault="00B95B4E" w:rsidP="001F768C">
            <w:pPr>
              <w:ind w:left="-75" w:right="-111"/>
              <w:rPr>
                <w:rFonts w:asciiTheme="minorHAnsi" w:hAnsiTheme="minorHAnsi" w:cstheme="minorHAnsi"/>
              </w:rPr>
            </w:pPr>
          </w:p>
        </w:tc>
        <w:tc>
          <w:tcPr>
            <w:tcW w:w="9123" w:type="dxa"/>
          </w:tcPr>
          <w:p w:rsidR="00B95B4E" w:rsidRPr="002C4FC3" w:rsidRDefault="00403C75" w:rsidP="00305FE7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Prijave </w:t>
            </w:r>
            <w:r w:rsidRPr="00184C78">
              <w:rPr>
                <w:rFonts w:asciiTheme="minorHAnsi" w:hAnsiTheme="minorHAnsi" w:cstheme="minorHAnsi"/>
              </w:rPr>
              <w:t xml:space="preserve">slati </w:t>
            </w:r>
            <w:r>
              <w:rPr>
                <w:rFonts w:asciiTheme="minorHAnsi" w:hAnsiTheme="minorHAnsi" w:cstheme="minorHAnsi"/>
              </w:rPr>
              <w:t>preko online sistema Open Track</w:t>
            </w:r>
            <w:r w:rsidR="00DF1FCD" w:rsidRPr="008504AB">
              <w:rPr>
                <w:rFonts w:asciiTheme="minorHAnsi" w:hAnsiTheme="minorHAnsi" w:cstheme="minorHAnsi"/>
              </w:rPr>
              <w:t xml:space="preserve"> </w:t>
            </w:r>
            <w:r w:rsidR="00184C78">
              <w:rPr>
                <w:rFonts w:asciiTheme="minorHAnsi" w:hAnsiTheme="minorHAnsi" w:cstheme="minorHAnsi"/>
              </w:rPr>
              <w:t xml:space="preserve">najkasnije </w:t>
            </w:r>
            <w:r w:rsidR="00184C78" w:rsidRPr="00723C33">
              <w:rPr>
                <w:rFonts w:asciiTheme="minorHAnsi" w:hAnsiTheme="minorHAnsi" w:cstheme="minorHAnsi"/>
                <w:b/>
              </w:rPr>
              <w:t xml:space="preserve">do </w:t>
            </w:r>
            <w:r w:rsidR="00DF2D8A" w:rsidRPr="00723C33">
              <w:rPr>
                <w:rFonts w:asciiTheme="minorHAnsi" w:hAnsiTheme="minorHAnsi" w:cstheme="minorHAnsi"/>
                <w:b/>
              </w:rPr>
              <w:t>srede</w:t>
            </w:r>
            <w:r w:rsidR="00E74C53" w:rsidRPr="00723C33">
              <w:rPr>
                <w:rFonts w:asciiTheme="minorHAnsi" w:hAnsiTheme="minorHAnsi" w:cstheme="minorHAnsi"/>
                <w:b/>
                <w:lang w:val="sr-Cyrl-CS"/>
              </w:rPr>
              <w:t xml:space="preserve">, </w:t>
            </w:r>
            <w:r w:rsidR="00305FE7" w:rsidRPr="00723C33">
              <w:rPr>
                <w:rFonts w:asciiTheme="minorHAnsi" w:hAnsiTheme="minorHAnsi" w:cstheme="minorHAnsi"/>
                <w:b/>
              </w:rPr>
              <w:t>28</w:t>
            </w:r>
            <w:r w:rsidR="00DF1FCD" w:rsidRPr="00723C33">
              <w:rPr>
                <w:rFonts w:asciiTheme="minorHAnsi" w:hAnsiTheme="minorHAnsi" w:cstheme="minorHAnsi"/>
                <w:b/>
                <w:lang w:val="sr-Cyrl-CS"/>
              </w:rPr>
              <w:t xml:space="preserve">. </w:t>
            </w:r>
            <w:r w:rsidR="00305FE7" w:rsidRPr="00723C33">
              <w:rPr>
                <w:rFonts w:asciiTheme="minorHAnsi" w:hAnsiTheme="minorHAnsi" w:cstheme="minorHAnsi"/>
                <w:b/>
              </w:rPr>
              <w:t>jan</w:t>
            </w:r>
            <w:r w:rsidR="00184C78" w:rsidRPr="00723C33">
              <w:rPr>
                <w:rFonts w:asciiTheme="minorHAnsi" w:hAnsiTheme="minorHAnsi" w:cstheme="minorHAnsi"/>
                <w:b/>
              </w:rPr>
              <w:t>uara</w:t>
            </w:r>
            <w:r w:rsidR="00DF1FCD" w:rsidRPr="00723C33">
              <w:rPr>
                <w:rFonts w:asciiTheme="minorHAnsi" w:hAnsiTheme="minorHAnsi" w:cstheme="minorHAnsi"/>
                <w:b/>
                <w:lang w:val="sr-Cyrl-CS"/>
              </w:rPr>
              <w:t xml:space="preserve"> 20</w:t>
            </w:r>
            <w:r w:rsidR="00951CA4" w:rsidRPr="00723C33">
              <w:rPr>
                <w:rFonts w:asciiTheme="minorHAnsi" w:hAnsiTheme="minorHAnsi" w:cstheme="minorHAnsi"/>
                <w:b/>
                <w:lang w:val="sr-Cyrl-CS"/>
              </w:rPr>
              <w:t>2</w:t>
            </w:r>
            <w:r w:rsidR="00305FE7" w:rsidRPr="00723C33">
              <w:rPr>
                <w:rFonts w:asciiTheme="minorHAnsi" w:hAnsiTheme="minorHAnsi" w:cstheme="minorHAnsi"/>
                <w:b/>
              </w:rPr>
              <w:t>5</w:t>
            </w:r>
            <w:r w:rsidR="00DF1FCD" w:rsidRPr="00723C33">
              <w:rPr>
                <w:rFonts w:asciiTheme="minorHAnsi" w:hAnsiTheme="minorHAnsi" w:cstheme="minorHAnsi"/>
                <w:b/>
                <w:lang w:val="sr-Cyrl-CS"/>
              </w:rPr>
              <w:t xml:space="preserve">. </w:t>
            </w:r>
            <w:r w:rsidR="00184C78" w:rsidRPr="00723C33">
              <w:rPr>
                <w:rFonts w:asciiTheme="minorHAnsi" w:hAnsiTheme="minorHAnsi" w:cstheme="minorHAnsi"/>
                <w:b/>
              </w:rPr>
              <w:t>godine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184C78">
              <w:rPr>
                <w:rFonts w:asciiTheme="minorHAnsi" w:hAnsiTheme="minorHAnsi" w:cstheme="minorHAnsi"/>
              </w:rPr>
              <w:t>do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861701">
              <w:rPr>
                <w:rFonts w:asciiTheme="minorHAnsi" w:hAnsiTheme="minorHAnsi" w:cstheme="minorHAnsi"/>
              </w:rPr>
              <w:t>24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F94888" w:rsidRPr="008504AB">
              <w:rPr>
                <w:rFonts w:asciiTheme="minorHAnsi" w:hAnsiTheme="minorHAnsi" w:cstheme="minorHAnsi"/>
              </w:rPr>
              <w:t>h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184C78" w:rsidRPr="00723C33">
              <w:rPr>
                <w:rFonts w:asciiTheme="minorHAnsi" w:hAnsiTheme="minorHAnsi" w:cstheme="minorHAnsi"/>
                <w:b/>
              </w:rPr>
              <w:t>Posle ovog datuma biće prihvaćene kao prijave na licu mesta, uz nadoknadu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1F768C">
        <w:trPr>
          <w:trHeight w:val="1378"/>
          <w:jc w:val="center"/>
        </w:trPr>
        <w:tc>
          <w:tcPr>
            <w:tcW w:w="1473" w:type="dxa"/>
          </w:tcPr>
          <w:p w:rsidR="00DF1FCD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Propozicije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</w:tcPr>
          <w:p w:rsidR="00101789" w:rsidRPr="008504AB" w:rsidRDefault="00DA3DE1" w:rsidP="001F768C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Takmičari/ke mogu nastupiti u dve discipline</w:t>
            </w:r>
            <w:r w:rsidR="00101789" w:rsidRPr="008504AB">
              <w:rPr>
                <w:rFonts w:asciiTheme="minorHAnsi" w:hAnsiTheme="minorHAnsi" w:cstheme="minorHAnsi"/>
              </w:rPr>
              <w:t>.</w:t>
            </w:r>
            <w:r w:rsidR="00D44408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Od dve dozvoljene discipline samo jedna može biti trka na 800m ili duža po tačci 16.2.</w:t>
            </w:r>
            <w:r w:rsidR="001F768C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, stav 2, Propozicija za takmičenja ASB 202</w:t>
            </w:r>
            <w:r w:rsidR="00305FE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-202</w:t>
            </w:r>
            <w:r w:rsidR="00305FE7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86C8F" w:rsidRPr="006462EE" w:rsidRDefault="006462EE" w:rsidP="00723C33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Takmičari/ke klubova koji nisu iz Beograda </w:t>
            </w:r>
            <w:r w:rsidR="00A96281" w:rsidRPr="008504A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klubovi iz</w:t>
            </w:r>
            <w:r w:rsidR="00A96281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Srbije</w:t>
            </w:r>
            <w:r w:rsidR="00A96281" w:rsidRPr="008504AB">
              <w:rPr>
                <w:rFonts w:asciiTheme="minorHAnsi" w:hAnsiTheme="minorHAnsi" w:cstheme="minorHAnsi"/>
              </w:rPr>
              <w:t>)</w:t>
            </w:r>
            <w:r w:rsidR="00657F61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takmiče u konkurenciji</w:t>
            </w:r>
            <w:r w:rsidR="00D32237" w:rsidRPr="008504AB">
              <w:rPr>
                <w:rFonts w:asciiTheme="minorHAnsi" w:hAnsiTheme="minorHAnsi" w:cstheme="minorHAnsi"/>
                <w:lang w:val="sr-Cyrl-CS"/>
              </w:rPr>
              <w:t>,</w:t>
            </w:r>
            <w:r w:rsidR="009D425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uz plaćanje startnine</w:t>
            </w:r>
            <w:r w:rsidR="00A96281"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takmičari/ke koji nisu iz Srbije takmiče van konkurencije (VK)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, takođe uz plaćanje startnine</w:t>
            </w:r>
            <w:r w:rsidR="0000018E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</w:tbl>
    <w:p w:rsidR="0046291F" w:rsidRPr="006462EE" w:rsidRDefault="008132DD" w:rsidP="00C86C0B">
      <w:pPr>
        <w:spacing w:before="80" w:after="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62EE">
        <w:rPr>
          <w:rFonts w:asciiTheme="minorHAnsi" w:hAnsiTheme="minorHAnsi" w:cstheme="minorHAnsi"/>
          <w:b/>
          <w:sz w:val="28"/>
          <w:szCs w:val="28"/>
        </w:rPr>
        <w:t>OKVIRNA SATNICA TAKMIČENJA</w:t>
      </w:r>
    </w:p>
    <w:tbl>
      <w:tblPr>
        <w:tblW w:w="1058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2589"/>
        <w:gridCol w:w="2002"/>
        <w:gridCol w:w="1662"/>
        <w:gridCol w:w="1663"/>
        <w:gridCol w:w="1663"/>
      </w:tblGrid>
      <w:tr w:rsidR="00566961" w:rsidRPr="00566961" w:rsidTr="00C86C0B">
        <w:trPr>
          <w:cantSplit/>
          <w:trHeight w:val="318"/>
          <w:jc w:val="center"/>
        </w:trPr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C0B" w:rsidRPr="00566961" w:rsidRDefault="00C86C0B" w:rsidP="00C86C0B">
            <w:pPr>
              <w:jc w:val="center"/>
              <w:rPr>
                <w:rFonts w:asciiTheme="minorHAnsi" w:hAnsiTheme="minorHAnsi" w:cstheme="minorHAnsi"/>
                <w:color w:val="0070C0"/>
                <w:lang w:val="sr-Latn-RS"/>
              </w:rPr>
            </w:pPr>
            <w:r w:rsidRPr="00566961">
              <w:rPr>
                <w:rFonts w:asciiTheme="minorHAnsi" w:hAnsiTheme="minorHAnsi" w:cstheme="minorHAnsi"/>
                <w:color w:val="0070C0"/>
              </w:rPr>
              <w:t>12:30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C0B" w:rsidRPr="00566961" w:rsidRDefault="00C86C0B" w:rsidP="00C86C0B">
            <w:pPr>
              <w:ind w:right="-70"/>
              <w:rPr>
                <w:rFonts w:asciiTheme="minorHAnsi" w:hAnsiTheme="minorHAnsi" w:cstheme="minorHAnsi"/>
                <w:color w:val="0070C0"/>
              </w:rPr>
            </w:pPr>
            <w:r w:rsidRPr="00566961">
              <w:rPr>
                <w:rFonts w:asciiTheme="minorHAnsi" w:hAnsiTheme="minorHAnsi" w:cstheme="minorHAnsi"/>
                <w:color w:val="0070C0"/>
              </w:rPr>
              <w:t>2.000m hodanje /Ž/ i /M/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0B" w:rsidRPr="00566961" w:rsidRDefault="00C86C0B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C0B" w:rsidRPr="00566961" w:rsidRDefault="00C86C0B" w:rsidP="00C14C5A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C0B" w:rsidRPr="00566961" w:rsidRDefault="00C86C0B" w:rsidP="00B1330A">
            <w:pPr>
              <w:snapToGrid w:val="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C0B" w:rsidRPr="00566961" w:rsidRDefault="00C86C0B" w:rsidP="00993611">
            <w:pPr>
              <w:snapToGrid w:val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B1330A" w:rsidRPr="008504AB" w:rsidTr="00C86C0B">
        <w:trPr>
          <w:cantSplit/>
          <w:trHeight w:val="318"/>
          <w:jc w:val="center"/>
        </w:trPr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30A" w:rsidRPr="008504AB" w:rsidRDefault="00B1330A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prepone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0A" w:rsidRDefault="00B1330A"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C14C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</w:t>
            </w:r>
            <w:r w:rsidR="00C14C5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 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    /М/</w:t>
            </w:r>
          </w:p>
        </w:tc>
      </w:tr>
      <w:tr w:rsidR="00B1330A" w:rsidRPr="008504AB" w:rsidTr="00C86C0B">
        <w:trPr>
          <w:cantSplit/>
          <w:trHeight w:val="318"/>
          <w:jc w:val="center"/>
        </w:trPr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30A" w:rsidRPr="008504AB" w:rsidRDefault="00B1330A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prepone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0A" w:rsidRDefault="00B1330A"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:rsidTr="00C86C0B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D8A" w:rsidRPr="008504AB" w:rsidRDefault="00DF2D8A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B1330A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B1330A" w:rsidP="00B13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:rsidTr="00C86C0B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D8A" w:rsidRPr="008504AB" w:rsidRDefault="00DF2D8A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B1330A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:rsidTr="00C86C0B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D8A" w:rsidRPr="008504AB" w:rsidRDefault="00DF2D8A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B1330A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B1330A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1330A" w:rsidRPr="008504AB" w:rsidTr="00C86C0B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30A" w:rsidRPr="008504AB" w:rsidRDefault="00B1330A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8504AB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0A" w:rsidRDefault="00B1330A">
            <w:r w:rsidRPr="00125080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C86C0B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 w:rsidP="002C4FC3">
            <w:r w:rsidRPr="00125080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C4FC3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="002C4FC3">
              <w:rPr>
                <w:rFonts w:asciiTheme="minorHAnsi" w:hAnsiTheme="minorHAnsi" w:cstheme="minorHAnsi"/>
              </w:rPr>
              <w:t>2. grupa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5669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5669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5669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2C4FC3" w:rsidRPr="008504AB" w:rsidTr="00C86C0B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FC3" w:rsidRPr="008504AB" w:rsidRDefault="002C4FC3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FC3" w:rsidRPr="008504AB" w:rsidRDefault="002C4FC3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FC3" w:rsidRDefault="002C4FC3" w:rsidP="00566961">
            <w:r w:rsidRPr="00125080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1. i 2. grupa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FC3" w:rsidRPr="008504AB" w:rsidRDefault="002C4FC3" w:rsidP="00C14C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FC3" w:rsidRPr="008504AB" w:rsidRDefault="002C4FC3" w:rsidP="0056696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FC3" w:rsidRPr="008504AB" w:rsidRDefault="002C4FC3" w:rsidP="00B1330A">
            <w:pPr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C86C0B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87B7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5669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          /М/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C86C0B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56696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E1E70">
            <w:pPr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C86C0B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87B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56696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C86C0B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861701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61701"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87B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8132DD" w:rsidRDefault="008504AB" w:rsidP="002C4FC3">
      <w:pPr>
        <w:spacing w:before="120"/>
        <w:ind w:left="-227"/>
        <w:jc w:val="both"/>
        <w:rPr>
          <w:rFonts w:asciiTheme="minorHAnsi" w:hAnsiTheme="minorHAnsi" w:cstheme="minorHAnsi"/>
        </w:rPr>
      </w:pPr>
      <w:r w:rsidRPr="008504AB">
        <w:rPr>
          <w:rFonts w:asciiTheme="minorHAnsi" w:hAnsiTheme="minorHAnsi" w:cstheme="minorHAnsi"/>
          <w:lang w:val="sr-Cyrl-CS"/>
        </w:rPr>
        <w:t>- U tehničkim</w:t>
      </w:r>
      <w:r w:rsidRPr="008504AB">
        <w:rPr>
          <w:rFonts w:asciiTheme="minorHAnsi" w:hAnsiTheme="minorHAnsi" w:cstheme="minorHAnsi"/>
          <w:b/>
          <w:lang w:val="sr-Cyrl-CS"/>
        </w:rPr>
        <w:t xml:space="preserve"> </w:t>
      </w:r>
      <w:r w:rsidRPr="008504AB">
        <w:rPr>
          <w:rFonts w:asciiTheme="minorHAnsi" w:hAnsiTheme="minorHAnsi" w:cstheme="minorHAnsi"/>
          <w:lang w:val="sr-Cyrl-CS"/>
        </w:rPr>
        <w:t xml:space="preserve">disciplinama (skok u dalј, </w:t>
      </w:r>
      <w:r w:rsidRPr="008504AB">
        <w:rPr>
          <w:rFonts w:asciiTheme="minorHAnsi" w:hAnsiTheme="minorHAnsi" w:cstheme="minorHAnsi"/>
        </w:rPr>
        <w:t>skok uvis</w:t>
      </w:r>
      <w:r w:rsidRPr="008504AB">
        <w:rPr>
          <w:rFonts w:asciiTheme="minorHAnsi" w:hAnsiTheme="minorHAnsi" w:cstheme="minorHAnsi"/>
          <w:lang w:val="sr-Cyrl-CS"/>
        </w:rPr>
        <w:t xml:space="preserve"> i bacanje kugle) svi takmičari/ke imaju</w:t>
      </w:r>
      <w:r w:rsidR="008132DD">
        <w:rPr>
          <w:rFonts w:asciiTheme="minorHAnsi" w:hAnsiTheme="minorHAnsi" w:cstheme="minorHAnsi"/>
        </w:rPr>
        <w:t xml:space="preserve">  </w:t>
      </w:r>
    </w:p>
    <w:p w:rsidR="008132DD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pravo na tri pokušaja. Prvih osam (iz beogradskih klubova) sa najbolјim rezultatima i svi ostali koji </w:t>
      </w:r>
    </w:p>
    <w:p w:rsidR="008504AB" w:rsidRDefault="008132DD" w:rsidP="008132DD">
      <w:pPr>
        <w:ind w:left="-227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su postigli rezultat među prvih osam imaju pravo na još tri pokušaja. </w:t>
      </w:r>
    </w:p>
    <w:p w:rsidR="00C86C0B" w:rsidRPr="00566961" w:rsidRDefault="00C86C0B" w:rsidP="008132DD">
      <w:pPr>
        <w:ind w:left="-227"/>
        <w:jc w:val="both"/>
        <w:rPr>
          <w:rFonts w:asciiTheme="minorHAnsi" w:hAnsiTheme="minorHAnsi" w:cstheme="minorHAnsi"/>
          <w:color w:val="0070C0"/>
          <w:lang w:val="sr-Latn-RS"/>
        </w:rPr>
      </w:pPr>
      <w:r w:rsidRPr="00566961">
        <w:rPr>
          <w:rFonts w:asciiTheme="minorHAnsi" w:hAnsiTheme="minorHAnsi" w:cstheme="minorHAnsi"/>
          <w:color w:val="0070C0"/>
          <w:lang w:val="sr-Latn-RS"/>
        </w:rPr>
        <w:t xml:space="preserve">- Disciplina 2.000m hodanje neće se bodovati, jer nije u programu po Kriterijumu za nagrađivanje </w:t>
      </w:r>
    </w:p>
    <w:p w:rsidR="00C86C0B" w:rsidRDefault="008132DD" w:rsidP="00C86C0B">
      <w:pPr>
        <w:pStyle w:val="Title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Konačnu satnicu će organizator objaviti kada budu zaključene prijave.</w:t>
      </w:r>
      <w:r w:rsidR="00C86C0B">
        <w:rPr>
          <w:rFonts w:asciiTheme="minorHAnsi" w:hAnsiTheme="minorHAnsi" w:cstheme="minorHAnsi"/>
          <w:b w:val="0"/>
          <w:sz w:val="24"/>
          <w:szCs w:val="24"/>
          <w:lang w:val="sr-Latn-RS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Organizator zadržava pravo </w:t>
      </w:r>
    </w:p>
    <w:p w:rsidR="00C86C0B" w:rsidRPr="00C86C0B" w:rsidRDefault="00C86C0B" w:rsidP="00C86C0B">
      <w:pPr>
        <w:pStyle w:val="Title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  <w:lang w:val="sr-Latn-RS"/>
        </w:rPr>
        <w:t xml:space="preserve">  </w:t>
      </w:r>
      <w:r w:rsidR="008132DD">
        <w:rPr>
          <w:rFonts w:asciiTheme="minorHAnsi" w:hAnsiTheme="minorHAnsi" w:cstheme="minorHAnsi"/>
          <w:b w:val="0"/>
          <w:sz w:val="24"/>
          <w:szCs w:val="24"/>
        </w:rPr>
        <w:t>izmene satnice na licu mesta.</w:t>
      </w:r>
    </w:p>
    <w:p w:rsidR="008504AB" w:rsidRPr="008504AB" w:rsidRDefault="00723C33" w:rsidP="008504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4.8pt;margin-top:3.8pt;width:528.75pt;height:71.2pt;z-index:251660288;mso-width-relative:margin;mso-height-relative:margin">
            <v:textbox style="mso-next-textbox:#_x0000_s1033">
              <w:txbxContent>
                <w:p w:rsidR="00566961" w:rsidRPr="00CE00E8" w:rsidRDefault="00566961" w:rsidP="008504AB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</w:pP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NAPOMENA</w:t>
                  </w: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  <w:t xml:space="preserve">:  </w:t>
                  </w:r>
                </w:p>
                <w:p w:rsidR="00566961" w:rsidRPr="00CE00E8" w:rsidRDefault="00566961" w:rsidP="008504AB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Za takmičare/ke članove klubova ASB startnina se NE NAPLAĆUJE, a za takmičare/ke članove ostalih klubova prema propozicijama ASB startnina je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8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00,00 dinara po takmičaru/ki, I UPLAĆUJE JE KLUB ISKLJUČIVO na račun ASB, broj: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145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18109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65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“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  <w:lang w:val="sr-Cyrl-CS"/>
                    </w:rPr>
                    <w:t>Е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xpobank“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. Prijava na licu mesta iznosi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2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.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0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0,00 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dinara I UPLAĆUJE JE KLUB ISKLJUČIVO na račun ASB. Priznanicu o izvršenoj uplati doneti na samo takmičenje.</w:t>
                  </w:r>
                </w:p>
                <w:p w:rsidR="00566961" w:rsidRPr="00CE00E8" w:rsidRDefault="00566961" w:rsidP="008504A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1F768C" w:rsidRDefault="001F768C" w:rsidP="001F768C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8504AB" w:rsidRDefault="001F768C" w:rsidP="001F768C">
      <w:pPr>
        <w:jc w:val="right"/>
        <w:rPr>
          <w:lang w:eastAsia="ar-SA"/>
        </w:rPr>
      </w:pPr>
      <w:r>
        <w:rPr>
          <w:rFonts w:asciiTheme="minorHAnsi" w:hAnsiTheme="minorHAnsi" w:cstheme="minorHAnsi"/>
        </w:rPr>
        <w:t xml:space="preserve">     </w:t>
      </w:r>
      <w:r w:rsidR="008132DD">
        <w:rPr>
          <w:rFonts w:asciiTheme="minorHAnsi" w:hAnsiTheme="minorHAnsi" w:cstheme="minorHAnsi"/>
        </w:rPr>
        <w:t>ATLETSKI SAVEZ BEOGRADA</w:t>
      </w:r>
    </w:p>
    <w:sectPr w:rsidR="008504AB" w:rsidSect="001F768C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B5CF468"/>
    <w:name w:val="WW8Num14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61F7C11"/>
    <w:multiLevelType w:val="hybridMultilevel"/>
    <w:tmpl w:val="A5C8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7A8"/>
    <w:multiLevelType w:val="hybridMultilevel"/>
    <w:tmpl w:val="9878989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20C54"/>
    <w:multiLevelType w:val="hybridMultilevel"/>
    <w:tmpl w:val="A64C5592"/>
    <w:lvl w:ilvl="0" w:tplc="A622D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949"/>
    <w:multiLevelType w:val="hybridMultilevel"/>
    <w:tmpl w:val="521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02F"/>
    <w:multiLevelType w:val="hybridMultilevel"/>
    <w:tmpl w:val="EF9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0A8"/>
    <w:multiLevelType w:val="hybridMultilevel"/>
    <w:tmpl w:val="82BC0CE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43C36"/>
    <w:multiLevelType w:val="hybridMultilevel"/>
    <w:tmpl w:val="333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CD1"/>
    <w:multiLevelType w:val="hybridMultilevel"/>
    <w:tmpl w:val="E6E8E778"/>
    <w:lvl w:ilvl="0" w:tplc="A0A2E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B2C03"/>
    <w:multiLevelType w:val="hybridMultilevel"/>
    <w:tmpl w:val="693A4702"/>
    <w:lvl w:ilvl="0" w:tplc="43C8D4EE">
      <w:start w:val="2"/>
      <w:numFmt w:val="bullet"/>
      <w:lvlText w:val="-"/>
      <w:lvlJc w:val="left"/>
      <w:pPr>
        <w:ind w:left="15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5F7E"/>
    <w:rsid w:val="0000018E"/>
    <w:rsid w:val="00000E50"/>
    <w:rsid w:val="00003297"/>
    <w:rsid w:val="000375C0"/>
    <w:rsid w:val="000405E9"/>
    <w:rsid w:val="00044994"/>
    <w:rsid w:val="00044DC1"/>
    <w:rsid w:val="0006027E"/>
    <w:rsid w:val="00060614"/>
    <w:rsid w:val="00060A15"/>
    <w:rsid w:val="00060CFF"/>
    <w:rsid w:val="000630B7"/>
    <w:rsid w:val="00066630"/>
    <w:rsid w:val="00074011"/>
    <w:rsid w:val="00090205"/>
    <w:rsid w:val="000B0DA6"/>
    <w:rsid w:val="000C69A8"/>
    <w:rsid w:val="000D0482"/>
    <w:rsid w:val="000E7AF7"/>
    <w:rsid w:val="000F4A49"/>
    <w:rsid w:val="00101789"/>
    <w:rsid w:val="00105C2A"/>
    <w:rsid w:val="00116B46"/>
    <w:rsid w:val="00125951"/>
    <w:rsid w:val="00126650"/>
    <w:rsid w:val="0013677F"/>
    <w:rsid w:val="00136C68"/>
    <w:rsid w:val="0013717E"/>
    <w:rsid w:val="001436FB"/>
    <w:rsid w:val="001544AA"/>
    <w:rsid w:val="00162DE5"/>
    <w:rsid w:val="0017448B"/>
    <w:rsid w:val="0017459A"/>
    <w:rsid w:val="00180FB1"/>
    <w:rsid w:val="00184C78"/>
    <w:rsid w:val="0019113B"/>
    <w:rsid w:val="00191596"/>
    <w:rsid w:val="001A40BF"/>
    <w:rsid w:val="001A6D67"/>
    <w:rsid w:val="001B14E9"/>
    <w:rsid w:val="001B6DED"/>
    <w:rsid w:val="001C1908"/>
    <w:rsid w:val="001D05B0"/>
    <w:rsid w:val="001D63BC"/>
    <w:rsid w:val="001E041E"/>
    <w:rsid w:val="001E2A2E"/>
    <w:rsid w:val="001F1D0B"/>
    <w:rsid w:val="001F768C"/>
    <w:rsid w:val="001F7711"/>
    <w:rsid w:val="00203CAE"/>
    <w:rsid w:val="00207213"/>
    <w:rsid w:val="002157BD"/>
    <w:rsid w:val="00222095"/>
    <w:rsid w:val="00231AF2"/>
    <w:rsid w:val="00236271"/>
    <w:rsid w:val="00241245"/>
    <w:rsid w:val="002432ED"/>
    <w:rsid w:val="00244BE3"/>
    <w:rsid w:val="00251220"/>
    <w:rsid w:val="00251C64"/>
    <w:rsid w:val="00254364"/>
    <w:rsid w:val="002558AA"/>
    <w:rsid w:val="002563DA"/>
    <w:rsid w:val="00287E09"/>
    <w:rsid w:val="00294FCF"/>
    <w:rsid w:val="002A0A0D"/>
    <w:rsid w:val="002A50AE"/>
    <w:rsid w:val="002A5305"/>
    <w:rsid w:val="002B0DDB"/>
    <w:rsid w:val="002B46F4"/>
    <w:rsid w:val="002C4FC3"/>
    <w:rsid w:val="002C7BE1"/>
    <w:rsid w:val="002D29E5"/>
    <w:rsid w:val="002D6E02"/>
    <w:rsid w:val="002E13DD"/>
    <w:rsid w:val="002F5DC6"/>
    <w:rsid w:val="002F7981"/>
    <w:rsid w:val="003020CE"/>
    <w:rsid w:val="00304E25"/>
    <w:rsid w:val="00305FE7"/>
    <w:rsid w:val="0032415D"/>
    <w:rsid w:val="00325777"/>
    <w:rsid w:val="00334E7C"/>
    <w:rsid w:val="00350691"/>
    <w:rsid w:val="00352256"/>
    <w:rsid w:val="0036124C"/>
    <w:rsid w:val="003637B5"/>
    <w:rsid w:val="00364A63"/>
    <w:rsid w:val="003734A5"/>
    <w:rsid w:val="00380303"/>
    <w:rsid w:val="003819C4"/>
    <w:rsid w:val="00386D2E"/>
    <w:rsid w:val="003915EB"/>
    <w:rsid w:val="003A3834"/>
    <w:rsid w:val="003B3F89"/>
    <w:rsid w:val="003D5E7C"/>
    <w:rsid w:val="00403C75"/>
    <w:rsid w:val="0040416A"/>
    <w:rsid w:val="00415161"/>
    <w:rsid w:val="0042036D"/>
    <w:rsid w:val="00421B47"/>
    <w:rsid w:val="00427294"/>
    <w:rsid w:val="00427B97"/>
    <w:rsid w:val="00430BC5"/>
    <w:rsid w:val="00431DF3"/>
    <w:rsid w:val="00456AE4"/>
    <w:rsid w:val="0046291F"/>
    <w:rsid w:val="004708E1"/>
    <w:rsid w:val="004728E4"/>
    <w:rsid w:val="00474A80"/>
    <w:rsid w:val="00486C8F"/>
    <w:rsid w:val="00487E11"/>
    <w:rsid w:val="004912DC"/>
    <w:rsid w:val="00497F97"/>
    <w:rsid w:val="004A1695"/>
    <w:rsid w:val="004A2619"/>
    <w:rsid w:val="004B31B1"/>
    <w:rsid w:val="004B67E8"/>
    <w:rsid w:val="004C2137"/>
    <w:rsid w:val="004C5B84"/>
    <w:rsid w:val="004D42A0"/>
    <w:rsid w:val="004D44A1"/>
    <w:rsid w:val="004E0575"/>
    <w:rsid w:val="004E4DA1"/>
    <w:rsid w:val="004F1942"/>
    <w:rsid w:val="005108E4"/>
    <w:rsid w:val="00512B47"/>
    <w:rsid w:val="00513A7D"/>
    <w:rsid w:val="00523D05"/>
    <w:rsid w:val="00524845"/>
    <w:rsid w:val="00531E79"/>
    <w:rsid w:val="005329F3"/>
    <w:rsid w:val="005355BC"/>
    <w:rsid w:val="00535A71"/>
    <w:rsid w:val="00546333"/>
    <w:rsid w:val="00547AD9"/>
    <w:rsid w:val="00551DB6"/>
    <w:rsid w:val="005542FD"/>
    <w:rsid w:val="00555B66"/>
    <w:rsid w:val="0056068B"/>
    <w:rsid w:val="00562578"/>
    <w:rsid w:val="00563D40"/>
    <w:rsid w:val="00565F62"/>
    <w:rsid w:val="00566961"/>
    <w:rsid w:val="00566B68"/>
    <w:rsid w:val="00573C7E"/>
    <w:rsid w:val="00581701"/>
    <w:rsid w:val="00582641"/>
    <w:rsid w:val="00585185"/>
    <w:rsid w:val="005862CB"/>
    <w:rsid w:val="0059781A"/>
    <w:rsid w:val="00597D88"/>
    <w:rsid w:val="005A291D"/>
    <w:rsid w:val="005A46C9"/>
    <w:rsid w:val="005A49CD"/>
    <w:rsid w:val="005A6F32"/>
    <w:rsid w:val="005B3190"/>
    <w:rsid w:val="005B45B6"/>
    <w:rsid w:val="005B6349"/>
    <w:rsid w:val="005B69C6"/>
    <w:rsid w:val="005B6DD0"/>
    <w:rsid w:val="005D1198"/>
    <w:rsid w:val="005D7A65"/>
    <w:rsid w:val="005E7998"/>
    <w:rsid w:val="005F0315"/>
    <w:rsid w:val="005F352D"/>
    <w:rsid w:val="005F4050"/>
    <w:rsid w:val="005F41A3"/>
    <w:rsid w:val="00605F86"/>
    <w:rsid w:val="006102FF"/>
    <w:rsid w:val="00614652"/>
    <w:rsid w:val="0061548B"/>
    <w:rsid w:val="006162D1"/>
    <w:rsid w:val="00621E07"/>
    <w:rsid w:val="006243F2"/>
    <w:rsid w:val="006350EF"/>
    <w:rsid w:val="00635159"/>
    <w:rsid w:val="00635546"/>
    <w:rsid w:val="00641FDE"/>
    <w:rsid w:val="0064236C"/>
    <w:rsid w:val="006434AA"/>
    <w:rsid w:val="00645195"/>
    <w:rsid w:val="006462EE"/>
    <w:rsid w:val="00657F61"/>
    <w:rsid w:val="00661484"/>
    <w:rsid w:val="00664390"/>
    <w:rsid w:val="00665AB2"/>
    <w:rsid w:val="00666AB3"/>
    <w:rsid w:val="0067375C"/>
    <w:rsid w:val="006767EA"/>
    <w:rsid w:val="00676C04"/>
    <w:rsid w:val="00680447"/>
    <w:rsid w:val="00687DE5"/>
    <w:rsid w:val="006B0732"/>
    <w:rsid w:val="006B1114"/>
    <w:rsid w:val="006B18AF"/>
    <w:rsid w:val="006B66FD"/>
    <w:rsid w:val="006D529F"/>
    <w:rsid w:val="006D6E03"/>
    <w:rsid w:val="006E5570"/>
    <w:rsid w:val="006E62DC"/>
    <w:rsid w:val="006F6DF8"/>
    <w:rsid w:val="007020DC"/>
    <w:rsid w:val="00704581"/>
    <w:rsid w:val="00707A12"/>
    <w:rsid w:val="007145B4"/>
    <w:rsid w:val="00717773"/>
    <w:rsid w:val="00717AC9"/>
    <w:rsid w:val="0072323B"/>
    <w:rsid w:val="00723C33"/>
    <w:rsid w:val="00724C0F"/>
    <w:rsid w:val="007312FE"/>
    <w:rsid w:val="007350B0"/>
    <w:rsid w:val="00736CFF"/>
    <w:rsid w:val="0074338D"/>
    <w:rsid w:val="00747EE2"/>
    <w:rsid w:val="0075193F"/>
    <w:rsid w:val="00754148"/>
    <w:rsid w:val="00756CF1"/>
    <w:rsid w:val="00761067"/>
    <w:rsid w:val="0076772E"/>
    <w:rsid w:val="00776582"/>
    <w:rsid w:val="007810A9"/>
    <w:rsid w:val="0078116E"/>
    <w:rsid w:val="00786819"/>
    <w:rsid w:val="0079108F"/>
    <w:rsid w:val="007910CA"/>
    <w:rsid w:val="0079344C"/>
    <w:rsid w:val="00793602"/>
    <w:rsid w:val="00793D4C"/>
    <w:rsid w:val="007A0F56"/>
    <w:rsid w:val="007A4468"/>
    <w:rsid w:val="007A4A1B"/>
    <w:rsid w:val="007A4AAC"/>
    <w:rsid w:val="007A706E"/>
    <w:rsid w:val="007A7CD7"/>
    <w:rsid w:val="007B4421"/>
    <w:rsid w:val="007D0DB2"/>
    <w:rsid w:val="007D2248"/>
    <w:rsid w:val="007E0E21"/>
    <w:rsid w:val="007E47E1"/>
    <w:rsid w:val="007E569F"/>
    <w:rsid w:val="007F6D0B"/>
    <w:rsid w:val="007F76CD"/>
    <w:rsid w:val="00810FC7"/>
    <w:rsid w:val="008132DD"/>
    <w:rsid w:val="00821CBC"/>
    <w:rsid w:val="00823DB4"/>
    <w:rsid w:val="0082730B"/>
    <w:rsid w:val="00831C7B"/>
    <w:rsid w:val="00831CC2"/>
    <w:rsid w:val="00834D92"/>
    <w:rsid w:val="008359C9"/>
    <w:rsid w:val="00843CEB"/>
    <w:rsid w:val="008504AB"/>
    <w:rsid w:val="008505DD"/>
    <w:rsid w:val="008534D8"/>
    <w:rsid w:val="00855DAD"/>
    <w:rsid w:val="00861701"/>
    <w:rsid w:val="0086388C"/>
    <w:rsid w:val="00865A81"/>
    <w:rsid w:val="00871568"/>
    <w:rsid w:val="00871765"/>
    <w:rsid w:val="0087249B"/>
    <w:rsid w:val="0088243E"/>
    <w:rsid w:val="0088523E"/>
    <w:rsid w:val="0089650A"/>
    <w:rsid w:val="008A05D1"/>
    <w:rsid w:val="008A7479"/>
    <w:rsid w:val="008A76F2"/>
    <w:rsid w:val="008B2C96"/>
    <w:rsid w:val="008C13E5"/>
    <w:rsid w:val="008D1B19"/>
    <w:rsid w:val="008D5FCD"/>
    <w:rsid w:val="008F38CE"/>
    <w:rsid w:val="008F64F6"/>
    <w:rsid w:val="00902967"/>
    <w:rsid w:val="00903041"/>
    <w:rsid w:val="00905CA3"/>
    <w:rsid w:val="009115C0"/>
    <w:rsid w:val="00924B8F"/>
    <w:rsid w:val="00933A9D"/>
    <w:rsid w:val="009501A4"/>
    <w:rsid w:val="00951CA4"/>
    <w:rsid w:val="00956789"/>
    <w:rsid w:val="00962131"/>
    <w:rsid w:val="009625F5"/>
    <w:rsid w:val="00980DBE"/>
    <w:rsid w:val="00986954"/>
    <w:rsid w:val="00987B7D"/>
    <w:rsid w:val="00992F19"/>
    <w:rsid w:val="00993611"/>
    <w:rsid w:val="00997FCC"/>
    <w:rsid w:val="009D3151"/>
    <w:rsid w:val="009D4254"/>
    <w:rsid w:val="009D7466"/>
    <w:rsid w:val="009E317A"/>
    <w:rsid w:val="009E4279"/>
    <w:rsid w:val="009F77E7"/>
    <w:rsid w:val="00A00F85"/>
    <w:rsid w:val="00A27504"/>
    <w:rsid w:val="00A30C3A"/>
    <w:rsid w:val="00A32707"/>
    <w:rsid w:val="00A43886"/>
    <w:rsid w:val="00A51385"/>
    <w:rsid w:val="00A51E92"/>
    <w:rsid w:val="00A61CA8"/>
    <w:rsid w:val="00A62302"/>
    <w:rsid w:val="00A62BC7"/>
    <w:rsid w:val="00A62FF5"/>
    <w:rsid w:val="00A651E1"/>
    <w:rsid w:val="00A6712E"/>
    <w:rsid w:val="00A7167B"/>
    <w:rsid w:val="00A81C10"/>
    <w:rsid w:val="00A82B0B"/>
    <w:rsid w:val="00A86F41"/>
    <w:rsid w:val="00A96281"/>
    <w:rsid w:val="00AA0EA3"/>
    <w:rsid w:val="00AA65D3"/>
    <w:rsid w:val="00AB7E97"/>
    <w:rsid w:val="00AC0827"/>
    <w:rsid w:val="00AC1A74"/>
    <w:rsid w:val="00AC2E43"/>
    <w:rsid w:val="00AC3C4B"/>
    <w:rsid w:val="00AD12E5"/>
    <w:rsid w:val="00AD407C"/>
    <w:rsid w:val="00AE0636"/>
    <w:rsid w:val="00AE0FBA"/>
    <w:rsid w:val="00AE1BD8"/>
    <w:rsid w:val="00AE32CF"/>
    <w:rsid w:val="00B00AB3"/>
    <w:rsid w:val="00B11EBC"/>
    <w:rsid w:val="00B1330A"/>
    <w:rsid w:val="00B30EB8"/>
    <w:rsid w:val="00B32708"/>
    <w:rsid w:val="00B348F0"/>
    <w:rsid w:val="00B42F2B"/>
    <w:rsid w:val="00B43723"/>
    <w:rsid w:val="00B45FF0"/>
    <w:rsid w:val="00B5007A"/>
    <w:rsid w:val="00B60325"/>
    <w:rsid w:val="00B61C15"/>
    <w:rsid w:val="00B72D38"/>
    <w:rsid w:val="00B73719"/>
    <w:rsid w:val="00B73748"/>
    <w:rsid w:val="00B76BF8"/>
    <w:rsid w:val="00B82A84"/>
    <w:rsid w:val="00B872D5"/>
    <w:rsid w:val="00B939D1"/>
    <w:rsid w:val="00B95B4E"/>
    <w:rsid w:val="00B9759C"/>
    <w:rsid w:val="00BA1C61"/>
    <w:rsid w:val="00BA20CD"/>
    <w:rsid w:val="00BA35E9"/>
    <w:rsid w:val="00BC3E33"/>
    <w:rsid w:val="00BC529D"/>
    <w:rsid w:val="00BD4D50"/>
    <w:rsid w:val="00BE0131"/>
    <w:rsid w:val="00BE1E70"/>
    <w:rsid w:val="00BE1F47"/>
    <w:rsid w:val="00BE5EBF"/>
    <w:rsid w:val="00BF17BB"/>
    <w:rsid w:val="00BF6936"/>
    <w:rsid w:val="00BF7570"/>
    <w:rsid w:val="00C04DD5"/>
    <w:rsid w:val="00C104A1"/>
    <w:rsid w:val="00C12FC2"/>
    <w:rsid w:val="00C14C5A"/>
    <w:rsid w:val="00C473D6"/>
    <w:rsid w:val="00C50741"/>
    <w:rsid w:val="00C55F7E"/>
    <w:rsid w:val="00C66C7C"/>
    <w:rsid w:val="00C7056D"/>
    <w:rsid w:val="00C77175"/>
    <w:rsid w:val="00C86C0B"/>
    <w:rsid w:val="00C95957"/>
    <w:rsid w:val="00CA2182"/>
    <w:rsid w:val="00CA551A"/>
    <w:rsid w:val="00CA7A20"/>
    <w:rsid w:val="00CB18DA"/>
    <w:rsid w:val="00CB4D9B"/>
    <w:rsid w:val="00CB59F2"/>
    <w:rsid w:val="00CB7A2D"/>
    <w:rsid w:val="00CC1EB1"/>
    <w:rsid w:val="00CC6E3D"/>
    <w:rsid w:val="00CD0C21"/>
    <w:rsid w:val="00CD7E47"/>
    <w:rsid w:val="00CE052A"/>
    <w:rsid w:val="00CE42E7"/>
    <w:rsid w:val="00CE626D"/>
    <w:rsid w:val="00CF06E8"/>
    <w:rsid w:val="00CF10A7"/>
    <w:rsid w:val="00CF26CD"/>
    <w:rsid w:val="00D055F2"/>
    <w:rsid w:val="00D071FA"/>
    <w:rsid w:val="00D157FE"/>
    <w:rsid w:val="00D166B0"/>
    <w:rsid w:val="00D17590"/>
    <w:rsid w:val="00D31ABF"/>
    <w:rsid w:val="00D32237"/>
    <w:rsid w:val="00D351C4"/>
    <w:rsid w:val="00D44408"/>
    <w:rsid w:val="00D54A2B"/>
    <w:rsid w:val="00D74B52"/>
    <w:rsid w:val="00D75A40"/>
    <w:rsid w:val="00D80E55"/>
    <w:rsid w:val="00D82F4D"/>
    <w:rsid w:val="00D85E6E"/>
    <w:rsid w:val="00DA3DE1"/>
    <w:rsid w:val="00DA41BA"/>
    <w:rsid w:val="00DB1036"/>
    <w:rsid w:val="00DB2B2C"/>
    <w:rsid w:val="00DB3E09"/>
    <w:rsid w:val="00DB42BC"/>
    <w:rsid w:val="00DD5289"/>
    <w:rsid w:val="00DD65CC"/>
    <w:rsid w:val="00DE61BA"/>
    <w:rsid w:val="00DF1FCD"/>
    <w:rsid w:val="00DF23B5"/>
    <w:rsid w:val="00DF2D8A"/>
    <w:rsid w:val="00DF6ADD"/>
    <w:rsid w:val="00DF721A"/>
    <w:rsid w:val="00E00799"/>
    <w:rsid w:val="00E03E52"/>
    <w:rsid w:val="00E15E87"/>
    <w:rsid w:val="00E171B6"/>
    <w:rsid w:val="00E36878"/>
    <w:rsid w:val="00E36F15"/>
    <w:rsid w:val="00E45934"/>
    <w:rsid w:val="00E46FC6"/>
    <w:rsid w:val="00E52F86"/>
    <w:rsid w:val="00E567CB"/>
    <w:rsid w:val="00E6275B"/>
    <w:rsid w:val="00E63C58"/>
    <w:rsid w:val="00E66C2D"/>
    <w:rsid w:val="00E72E03"/>
    <w:rsid w:val="00E74C53"/>
    <w:rsid w:val="00E8715A"/>
    <w:rsid w:val="00E95B59"/>
    <w:rsid w:val="00E95B76"/>
    <w:rsid w:val="00E97D34"/>
    <w:rsid w:val="00EA32D5"/>
    <w:rsid w:val="00EA4B61"/>
    <w:rsid w:val="00EC0B51"/>
    <w:rsid w:val="00EC7FE8"/>
    <w:rsid w:val="00ED23BE"/>
    <w:rsid w:val="00EF35F3"/>
    <w:rsid w:val="00F1437D"/>
    <w:rsid w:val="00F21DBB"/>
    <w:rsid w:val="00F23392"/>
    <w:rsid w:val="00F2643E"/>
    <w:rsid w:val="00F266A2"/>
    <w:rsid w:val="00F3193A"/>
    <w:rsid w:val="00F37820"/>
    <w:rsid w:val="00F37CDA"/>
    <w:rsid w:val="00F4115E"/>
    <w:rsid w:val="00F43944"/>
    <w:rsid w:val="00F4395B"/>
    <w:rsid w:val="00F45D2E"/>
    <w:rsid w:val="00F70A2A"/>
    <w:rsid w:val="00F70F87"/>
    <w:rsid w:val="00F80E42"/>
    <w:rsid w:val="00F83DB0"/>
    <w:rsid w:val="00F91F00"/>
    <w:rsid w:val="00F9312D"/>
    <w:rsid w:val="00F94888"/>
    <w:rsid w:val="00FA2362"/>
    <w:rsid w:val="00FB66DB"/>
    <w:rsid w:val="00FC40C6"/>
    <w:rsid w:val="00FC6670"/>
    <w:rsid w:val="00FC6A28"/>
    <w:rsid w:val="00FD24BC"/>
    <w:rsid w:val="00FE0090"/>
    <w:rsid w:val="00FE0C99"/>
    <w:rsid w:val="00FE5CC4"/>
    <w:rsid w:val="00FF4A8D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2197503B"/>
  <w15:docId w15:val="{8D866FC7-8332-4236-9476-979BBFF0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05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63BC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D63BC"/>
    <w:rPr>
      <w:rFonts w:eastAsia="Times New Roman"/>
      <w:lang w:val="en-US" w:eastAsia="en-US"/>
    </w:rPr>
  </w:style>
  <w:style w:type="character" w:styleId="Hyperlink">
    <w:name w:val="Hyperlink"/>
    <w:rsid w:val="001D6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0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401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Subtitle"/>
    <w:link w:val="TitleChar"/>
    <w:qFormat/>
    <w:rsid w:val="0017448B"/>
    <w:pPr>
      <w:suppressAutoHyphens/>
      <w:jc w:val="center"/>
    </w:pPr>
    <w:rPr>
      <w:rFonts w:ascii="CHelvPlain" w:eastAsia="Times New Roman" w:hAnsi="CHelvPlain"/>
      <w:b/>
      <w:sz w:val="22"/>
      <w:szCs w:val="20"/>
      <w:lang w:val="sr-Cyrl-CS" w:eastAsia="ar-SA"/>
    </w:rPr>
  </w:style>
  <w:style w:type="character" w:customStyle="1" w:styleId="TitleChar">
    <w:name w:val="Title Char"/>
    <w:link w:val="Title"/>
    <w:rsid w:val="0017448B"/>
    <w:rPr>
      <w:rFonts w:ascii="CHelvPlain" w:eastAsia="Times New Roman" w:hAnsi="CHelvPlain" w:cs="CHelvPlain"/>
      <w:b/>
      <w:sz w:val="22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1744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17448B"/>
    <w:rPr>
      <w:rFonts w:ascii="Cambria" w:eastAsia="Times New Roman" w:hAnsi="Cambria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85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skisavezbeograda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letskisavezbeog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Doskočište za motku sa pratećom opremom</vt:lpstr>
      <vt:lpstr>Doskočište za motku sa pratećom opremom</vt:lpstr>
    </vt:vector>
  </TitlesOfParts>
  <Company>Schneider Electric</Company>
  <LinksUpToDate>false</LinksUpToDate>
  <CharactersWithSpaces>2622</CharactersWithSpaces>
  <SharedDoc>false</SharedDoc>
  <HLinks>
    <vt:vector size="12" baseType="variant"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mailto:atletskisavezbeograda@gmail.com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http://www.atletskisavezbeograda.com/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Doskočište za motku sa pratećom opremom</dc:title>
  <dc:creator>User</dc:creator>
  <cp:lastModifiedBy>Atletika</cp:lastModifiedBy>
  <cp:revision>25</cp:revision>
  <cp:lastPrinted>2014-05-14T12:39:00Z</cp:lastPrinted>
  <dcterms:created xsi:type="dcterms:W3CDTF">2022-01-03T10:46:00Z</dcterms:created>
  <dcterms:modified xsi:type="dcterms:W3CDTF">2025-01-22T21:33:00Z</dcterms:modified>
</cp:coreProperties>
</file>